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b/>
          <w:color w:val="auto"/>
          <w:spacing w:val="0"/>
          <w:position w:val="0"/>
          <w:sz w:val="22"/>
          <w:shd w:fill="auto" w:val="clear"/>
        </w:rPr>
      </w:pPr>
      <w:r>
        <w:object w:dxaOrig="9374" w:dyaOrig="1437">
          <v:rect xmlns:o="urn:schemas-microsoft-com:office:office" xmlns:v="urn:schemas-microsoft-com:vml" id="rectole0000000000" style="width:468.700000pt;height:71.8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center"/>
        <w:rPr>
          <w:rFonts w:ascii="Gabriola" w:hAnsi="Gabriola" w:cs="Gabriola" w:eastAsia="Gabriola"/>
          <w:b/>
          <w:color w:val="auto"/>
          <w:spacing w:val="0"/>
          <w:position w:val="0"/>
          <w:sz w:val="40"/>
          <w:shd w:fill="auto" w:val="clear"/>
        </w:rPr>
      </w:pPr>
      <w:r>
        <w:rPr>
          <w:rFonts w:ascii="Gabriola" w:hAnsi="Gabriola" w:cs="Gabriola" w:eastAsia="Gabriola"/>
          <w:b/>
          <w:color w:val="auto"/>
          <w:spacing w:val="0"/>
          <w:position w:val="0"/>
          <w:sz w:val="40"/>
          <w:shd w:fill="auto" w:val="clear"/>
        </w:rPr>
        <w:t xml:space="preserve">DSB Racing Team præsenterer Jernbane Cuppen 2018!</w:t>
      </w:r>
    </w:p>
    <w:p>
      <w:pPr>
        <w:spacing w:before="0" w:after="200" w:line="276"/>
        <w:ind w:right="0" w:left="0" w:firstLine="0"/>
        <w:jc w:val="center"/>
        <w:rPr>
          <w:rFonts w:ascii="Calibri" w:hAnsi="Calibri" w:cs="Calibri" w:eastAsia="Calibri"/>
          <w:b/>
          <w:color w:val="auto"/>
          <w:spacing w:val="0"/>
          <w:position w:val="0"/>
          <w:sz w:val="18"/>
          <w:shd w:fill="auto" w:val="clear"/>
        </w:rPr>
      </w:pPr>
      <w:r>
        <w:rPr>
          <w:rFonts w:ascii="Calibri" w:hAnsi="Calibri" w:cs="Calibri" w:eastAsia="Calibri"/>
          <w:b/>
          <w:color w:val="auto"/>
          <w:spacing w:val="0"/>
          <w:position w:val="0"/>
          <w:sz w:val="16"/>
          <w:shd w:fill="auto" w:val="clear"/>
        </w:rPr>
        <w:t xml:space="preserve"> </w:t>
      </w:r>
      <w:r>
        <w:rPr>
          <w:rFonts w:ascii="Calibri" w:hAnsi="Calibri" w:cs="Calibri" w:eastAsia="Calibri"/>
          <w:b/>
          <w:color w:val="auto"/>
          <w:spacing w:val="0"/>
          <w:position w:val="0"/>
          <w:sz w:val="18"/>
          <w:shd w:fill="auto" w:val="clear"/>
        </w:rPr>
        <w:t xml:space="preserve">DSB Racing Team afholder foreningsmesterskab i udlejnings-gokart (individuel). Mesterskabet vil være opdelt i 2 vægtklasser </w:t>
      </w:r>
      <w:r>
        <w:rPr>
          <w:rFonts w:ascii="Calibri" w:hAnsi="Calibri" w:cs="Calibri" w:eastAsia="Calibri"/>
          <w:b/>
          <w:color w:val="auto"/>
          <w:spacing w:val="0"/>
          <w:position w:val="0"/>
          <w:sz w:val="18"/>
          <w:shd w:fill="auto" w:val="clear"/>
        </w:rPr>
        <w:t xml:space="preserve">–</w:t>
      </w:r>
      <w:r>
        <w:rPr>
          <w:rFonts w:ascii="Calibri" w:hAnsi="Calibri" w:cs="Calibri" w:eastAsia="Calibri"/>
          <w:b/>
          <w:color w:val="auto"/>
          <w:spacing w:val="0"/>
          <w:position w:val="0"/>
          <w:sz w:val="18"/>
          <w:shd w:fill="auto" w:val="clear"/>
        </w:rPr>
        <w:t xml:space="preserve"> under 85 og 85+ kg her er alts</w:t>
      </w:r>
      <w:r>
        <w:rPr>
          <w:rFonts w:ascii="Calibri" w:hAnsi="Calibri" w:cs="Calibri" w:eastAsia="Calibri"/>
          <w:b/>
          <w:color w:val="auto"/>
          <w:spacing w:val="0"/>
          <w:position w:val="0"/>
          <w:sz w:val="18"/>
          <w:shd w:fill="auto" w:val="clear"/>
        </w:rPr>
        <w:t xml:space="preserve">å ingen undskyldninger :) - og bliver afviklet i form af 7 løb henover sæsonen (6 løb á 2 heat + DSB Racing Day som er et særskilt arrangement). Alle løb afvikles hos Roskilde Racing Center, som kan byde på Danmarks absolut bedste forhold for udendørs gokart! </w:t>
      </w:r>
    </w:p>
    <w:p>
      <w:pPr>
        <w:spacing w:before="0" w:after="200" w:line="276"/>
        <w:ind w:right="0" w:left="0" w:firstLine="0"/>
        <w:jc w:val="left"/>
        <w:rPr>
          <w:rFonts w:ascii="Calibri" w:hAnsi="Calibri" w:cs="Calibri" w:eastAsia="Calibri"/>
          <w:b/>
          <w:color w:val="auto"/>
          <w:spacing w:val="0"/>
          <w:position w:val="0"/>
          <w:sz w:val="18"/>
          <w:shd w:fill="auto" w:val="clear"/>
        </w:rPr>
      </w:pPr>
      <w:r>
        <w:rPr>
          <w:rFonts w:ascii="Calibri" w:hAnsi="Calibri" w:cs="Calibri" w:eastAsia="Calibri"/>
          <w:b/>
          <w:color w:val="auto"/>
          <w:spacing w:val="0"/>
          <w:position w:val="0"/>
          <w:sz w:val="18"/>
          <w:shd w:fill="auto" w:val="clear"/>
        </w:rPr>
        <w:t xml:space="preserve">ALLE er velkommen til at deltage, men det vil kun være medlemmer af DSB Racing Team, som kan score point til mesterskabet. Det er altså en god mulighed for at komme ud og møde os, samt deltage i noget godt ræs! Der er ræs for folk i alle "ender af skalaen", og vi sætter først og fremmest hyggen i højsædet! </w:t>
      </w:r>
    </w:p>
    <w:p>
      <w:pPr>
        <w:spacing w:before="0" w:after="200" w:line="276"/>
        <w:ind w:right="0" w:left="0" w:firstLine="0"/>
        <w:jc w:val="left"/>
        <w:rPr>
          <w:rFonts w:ascii="Calibri" w:hAnsi="Calibri" w:cs="Calibri" w:eastAsia="Calibri"/>
          <w:b/>
          <w:color w:val="auto"/>
          <w:spacing w:val="0"/>
          <w:position w:val="0"/>
          <w:sz w:val="18"/>
          <w:shd w:fill="auto" w:val="clear"/>
        </w:rPr>
      </w:pPr>
      <w:r>
        <w:rPr>
          <w:rFonts w:ascii="Calibri" w:hAnsi="Calibri" w:cs="Calibri" w:eastAsia="Calibri"/>
          <w:b/>
          <w:color w:val="auto"/>
          <w:spacing w:val="0"/>
          <w:position w:val="0"/>
          <w:sz w:val="18"/>
          <w:shd w:fill="auto" w:val="clear"/>
        </w:rPr>
        <w:t xml:space="preserve">Kontingent for DSB Racing Team er 125 kr. månedligt, hvilket sikrer gratis deltagelse i Jernbane Cuppen (Nye medlemmer skal dog betale for det først kommende løb efter indmeldelsen, herefter dækker kontingentet deltagelsen). </w:t>
      </w:r>
      <w:r>
        <w:rPr>
          <w:rFonts w:ascii="Calibri" w:hAnsi="Calibri" w:cs="Calibri" w:eastAsia="Calibri"/>
          <w:b/>
          <w:color w:val="FF0000"/>
          <w:spacing w:val="0"/>
          <w:position w:val="0"/>
          <w:sz w:val="18"/>
          <w:shd w:fill="auto" w:val="clear"/>
        </w:rPr>
        <w:t xml:space="preserve">Ikke-medlemmer skal betale Roskilde Racing Centers normale priser.</w:t>
      </w:r>
      <w:r>
        <w:rPr>
          <w:rFonts w:ascii="Calibri" w:hAnsi="Calibri" w:cs="Calibri" w:eastAsia="Calibri"/>
          <w:b/>
          <w:color w:val="auto"/>
          <w:spacing w:val="0"/>
          <w:position w:val="0"/>
          <w:sz w:val="18"/>
          <w:shd w:fill="auto" w:val="clear"/>
        </w:rPr>
        <w:t xml:space="preserve"> Alt udstyr kan lånes, så ingen investeringer er nødvendige.</w:t>
      </w:r>
    </w:p>
    <w:p>
      <w:pPr>
        <w:spacing w:before="0" w:after="200" w:line="276"/>
        <w:ind w:right="0" w:left="0" w:firstLine="0"/>
        <w:jc w:val="center"/>
        <w:rPr>
          <w:rFonts w:ascii="Calibri" w:hAnsi="Calibri" w:cs="Calibri" w:eastAsia="Calibri"/>
          <w:b/>
          <w:color w:val="auto"/>
          <w:spacing w:val="0"/>
          <w:position w:val="0"/>
          <w:sz w:val="18"/>
          <w:shd w:fill="auto" w:val="clear"/>
        </w:rPr>
      </w:pPr>
      <w:r>
        <w:rPr>
          <w:rFonts w:ascii="Calibri" w:hAnsi="Calibri" w:cs="Calibri" w:eastAsia="Calibri"/>
          <w:b/>
          <w:color w:val="auto"/>
          <w:spacing w:val="0"/>
          <w:position w:val="0"/>
          <w:sz w:val="18"/>
          <w:shd w:fill="auto" w:val="clear"/>
        </w:rPr>
        <w:t xml:space="preserve">Ønsker du at deltage, eller blot høre mere, skal du bare kontakte os på dsbracingteam@gmail.com - vi håber på at høre fra DIG!</w:t>
      </w:r>
    </w:p>
    <w:p>
      <w:pPr>
        <w:spacing w:before="0" w:after="200" w:line="276"/>
        <w:ind w:right="0" w:left="0" w:firstLine="0"/>
        <w:jc w:val="center"/>
        <w:rPr>
          <w:rFonts w:ascii="Calibri" w:hAnsi="Calibri" w:cs="Calibri" w:eastAsia="Calibri"/>
          <w:b/>
          <w:color w:val="222222"/>
          <w:spacing w:val="0"/>
          <w:position w:val="0"/>
          <w:sz w:val="18"/>
          <w:shd w:fill="FFFFFF" w:val="clear"/>
        </w:rPr>
      </w:pPr>
      <w:r>
        <w:rPr>
          <w:rFonts w:ascii="Calibri" w:hAnsi="Calibri" w:cs="Calibri" w:eastAsia="Calibri"/>
          <w:b/>
          <w:color w:val="auto"/>
          <w:spacing w:val="0"/>
          <w:position w:val="0"/>
          <w:sz w:val="18"/>
          <w:shd w:fill="auto" w:val="clear"/>
        </w:rPr>
        <w:t xml:space="preserve">Alle løb afvikles hos Roskilde Racing Center, </w:t>
      </w:r>
      <w:r>
        <w:rPr>
          <w:rFonts w:ascii="Calibri" w:hAnsi="Calibri" w:cs="Calibri" w:eastAsia="Calibri"/>
          <w:b/>
          <w:color w:val="222222"/>
          <w:spacing w:val="0"/>
          <w:position w:val="0"/>
          <w:sz w:val="18"/>
          <w:shd w:fill="FFFFFF" w:val="clear"/>
        </w:rPr>
        <w:t xml:space="preserve">Abildgårdsvej 3, 4000 Roskilde</w:t>
      </w:r>
    </w:p>
    <w:p>
      <w:pPr>
        <w:spacing w:before="0" w:after="200" w:line="276"/>
        <w:ind w:right="0" w:left="0" w:firstLine="0"/>
        <w:jc w:val="left"/>
        <w:rPr>
          <w:rFonts w:ascii="Gabriola" w:hAnsi="Gabriola" w:cs="Gabriola" w:eastAsia="Gabriola"/>
          <w:color w:val="auto"/>
          <w:spacing w:val="0"/>
          <w:position w:val="0"/>
          <w:sz w:val="32"/>
          <w:shd w:fill="auto" w:val="clear"/>
        </w:rPr>
      </w:pPr>
      <w:r>
        <w:rPr>
          <w:rFonts w:ascii="Gabriola" w:hAnsi="Gabriola" w:cs="Gabriola" w:eastAsia="Gabriola"/>
          <w:b/>
          <w:color w:val="auto"/>
          <w:spacing w:val="0"/>
          <w:position w:val="0"/>
          <w:sz w:val="32"/>
          <w:u w:val="single"/>
          <w:shd w:fill="auto" w:val="clear"/>
        </w:rPr>
        <w:t xml:space="preserve">Løbskalender 2018:</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21. marts </w:t>
        <w:tab/>
        <w:tab/>
        <w:t xml:space="preserve">kl. 16:00 - 16:30 (Mødetid 15:30) - 2 heat á 15 min</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18. april </w:t>
        <w:tab/>
        <w:tab/>
        <w:t xml:space="preserve">kl. 16:00 - 16:30 (Mødetid 15:30) - 2 heat á 15 min</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16. Maj (DSB Race Day)  </w:t>
        <w:tab/>
        <w:t xml:space="preserve">kl. 15:30 </w:t>
      </w:r>
      <w:r>
        <w:rPr>
          <w:rFonts w:ascii="Calibri" w:hAnsi="Calibri" w:cs="Calibri" w:eastAsia="Calibri"/>
          <w:b/>
          <w:color w:val="auto"/>
          <w:spacing w:val="0"/>
          <w:position w:val="0"/>
          <w:sz w:val="20"/>
          <w:shd w:fill="auto" w:val="clear"/>
        </w:rPr>
        <w:t xml:space="preserve">–</w:t>
      </w:r>
      <w:r>
        <w:rPr>
          <w:rFonts w:ascii="Calibri" w:hAnsi="Calibri" w:cs="Calibri" w:eastAsia="Calibri"/>
          <w:b/>
          <w:color w:val="auto"/>
          <w:spacing w:val="0"/>
          <w:position w:val="0"/>
          <w:sz w:val="20"/>
          <w:shd w:fill="auto" w:val="clear"/>
        </w:rPr>
        <w:t xml:space="preserve"> ca. 20:00 (særskilt program kommer)</w:t>
      </w:r>
    </w:p>
    <w:p>
      <w:pPr>
        <w:numPr>
          <w:ilvl w:val="0"/>
          <w:numId w:val="5"/>
        </w:numPr>
        <w:tabs>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6. juni </w:t>
        <w:tab/>
        <w:t xml:space="preserve">kl. 16:00 - 16:30 (Mødetid 15:30) - 2 heat á 15 min</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15. august</w:t>
        <w:tab/>
        <w:tab/>
        <w:t xml:space="preserve">kl. 16:00 - 16:30 (Mødetid 15:30) - 2 heat á 15 min</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September løb (Ej fastlagt endnu - Der arbejdes på et løb, evt. i Racehall - Århus) </w:t>
      </w:r>
    </w:p>
    <w:p>
      <w:pPr>
        <w:numPr>
          <w:ilvl w:val="0"/>
          <w:numId w:val="5"/>
        </w:numPr>
        <w:tabs>
          <w:tab w:val="left" w:pos="2835" w:leader="none"/>
          <w:tab w:val="left" w:pos="3969" w:leader="none"/>
        </w:tabs>
        <w:spacing w:before="0" w:after="200" w:line="276"/>
        <w:ind w:right="0" w:left="426" w:hanging="284"/>
        <w:jc w:val="left"/>
        <w:rPr>
          <w:rFonts w:ascii="Calibri" w:hAnsi="Calibri" w:cs="Calibri" w:eastAsia="Calibri"/>
          <w:b/>
          <w:color w:val="auto"/>
          <w:spacing w:val="0"/>
          <w:position w:val="0"/>
          <w:sz w:val="20"/>
          <w:u w:val="single"/>
          <w:shd w:fill="auto" w:val="clear"/>
        </w:rPr>
      </w:pPr>
      <w:r>
        <w:rPr>
          <w:rFonts w:ascii="Calibri" w:hAnsi="Calibri" w:cs="Calibri" w:eastAsia="Calibri"/>
          <w:b/>
          <w:color w:val="auto"/>
          <w:spacing w:val="0"/>
          <w:position w:val="0"/>
          <w:sz w:val="20"/>
          <w:shd w:fill="auto" w:val="clear"/>
        </w:rPr>
        <w:t xml:space="preserve">Onsdag den 24. oktober (FINALE)</w:t>
        <w:tab/>
        <w:t xml:space="preserve">kl. 16:00 - 16:30 (Mødetid 15:30) - 2 heat á 15 min</w:t>
      </w:r>
    </w:p>
    <w:p>
      <w:pPr>
        <w:tabs>
          <w:tab w:val="left" w:pos="2835" w:leader="none"/>
          <w:tab w:val="left" w:pos="3969" w:leader="none"/>
        </w:tabs>
        <w:spacing w:before="0" w:after="200" w:line="276"/>
        <w:ind w:right="0" w:left="426" w:firstLine="0"/>
        <w:jc w:val="left"/>
        <w:rPr>
          <w:rFonts w:ascii="Calibri" w:hAnsi="Calibri" w:cs="Calibri" w:eastAsia="Calibri"/>
          <w:b/>
          <w:color w:val="auto"/>
          <w:spacing w:val="0"/>
          <w:position w:val="0"/>
          <w:sz w:val="20"/>
          <w:shd w:fill="auto" w:val="clear"/>
        </w:rPr>
      </w:pPr>
    </w:p>
    <w:p>
      <w:pPr>
        <w:tabs>
          <w:tab w:val="left" w:pos="2835" w:leader="none"/>
          <w:tab w:val="left" w:pos="3969" w:leader="none"/>
        </w:tabs>
        <w:spacing w:before="0" w:after="200" w:line="276"/>
        <w:ind w:right="0" w:left="0" w:firstLine="0"/>
        <w:jc w:val="left"/>
        <w:rPr>
          <w:rFonts w:ascii="Calibri" w:hAnsi="Calibri" w:cs="Calibri" w:eastAsia="Calibri"/>
          <w:b/>
          <w:color w:val="FF0000"/>
          <w:spacing w:val="0"/>
          <w:position w:val="0"/>
          <w:sz w:val="18"/>
          <w:shd w:fill="auto" w:val="clear"/>
        </w:rPr>
      </w:pPr>
      <w:r>
        <w:rPr>
          <w:rFonts w:ascii="Calibri" w:hAnsi="Calibri" w:cs="Calibri" w:eastAsia="Calibri"/>
          <w:b/>
          <w:color w:val="FF0000"/>
          <w:spacing w:val="0"/>
          <w:position w:val="0"/>
          <w:sz w:val="18"/>
          <w:shd w:fill="auto" w:val="clear"/>
        </w:rPr>
        <w:t xml:space="preserve">(DSB Racing Day er et særskilt arrangment som ikke er dækket af kontingentet, men er stadig tællende i mesterskabet)</w:t>
      </w:r>
    </w:p>
    <w:p>
      <w:pPr>
        <w:spacing w:before="0" w:after="200" w:line="276"/>
        <w:ind w:right="0" w:left="0" w:firstLine="0"/>
        <w:jc w:val="center"/>
        <w:rPr>
          <w:rFonts w:ascii="Calibri" w:hAnsi="Calibri" w:cs="Calibri" w:eastAsia="Calibri"/>
          <w:b/>
          <w:color w:val="auto"/>
          <w:spacing w:val="0"/>
          <w:position w:val="0"/>
          <w:sz w:val="22"/>
          <w:shd w:fill="auto" w:val="clear"/>
        </w:rPr>
      </w:pPr>
      <w:r>
        <w:object w:dxaOrig="4313" w:dyaOrig="2936">
          <v:rect xmlns:o="urn:schemas-microsoft-com:office:office" xmlns:v="urn:schemas-microsoft-com:vml" id="rectole0000000001" style="width:215.650000pt;height:146.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200" w:line="276"/>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Besøg vores hjemmeside - </w:t>
      </w:r>
      <w:hyperlink xmlns:r="http://schemas.openxmlformats.org/officeDocument/2006/relationships" r:id="docRId4">
        <w:r>
          <w:rPr>
            <w:rFonts w:ascii="Calibri" w:hAnsi="Calibri" w:cs="Calibri" w:eastAsia="Calibri"/>
            <w:b/>
            <w:color w:val="0000FF"/>
            <w:spacing w:val="0"/>
            <w:position w:val="0"/>
            <w:sz w:val="22"/>
            <w:u w:val="single"/>
            <w:shd w:fill="auto" w:val="clear"/>
          </w:rPr>
          <w:t xml:space="preserve">www.dsbracingteam.dk</w:t>
        </w:r>
      </w:hyperlink>
      <w:r>
        <w:rPr>
          <w:rFonts w:ascii="Calibri" w:hAnsi="Calibri" w:cs="Calibri" w:eastAsia="Calibri"/>
          <w:b/>
          <w:color w:val="auto"/>
          <w:spacing w:val="0"/>
          <w:position w:val="0"/>
          <w:sz w:val="22"/>
          <w:shd w:fill="auto" w:val="clear"/>
        </w:rPr>
        <w:t xml:space="preserve"> - for info om regler, point osv...! </w:t>
      </w:r>
    </w:p>
    <w:p>
      <w:pPr>
        <w:spacing w:before="0" w:after="200" w:line="276"/>
        <w:ind w:right="0" w:left="0" w:firstLine="0"/>
        <w:jc w:val="center"/>
        <w:rPr>
          <w:rFonts w:ascii="Gabriola" w:hAnsi="Gabriola" w:cs="Gabriola" w:eastAsia="Gabriola"/>
          <w:b/>
          <w:color w:val="auto"/>
          <w:spacing w:val="0"/>
          <w:position w:val="0"/>
          <w:sz w:val="28"/>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numbering.xml" Id="docRId5" Type="http://schemas.openxmlformats.org/officeDocument/2006/relationships/numbering" /><Relationship Target="embeddings/oleObject0.bin" Id="docRId0" Type="http://schemas.openxmlformats.org/officeDocument/2006/relationships/oleObject" /><Relationship Target="embeddings/oleObject1.bin" Id="docRId2" Type="http://schemas.openxmlformats.org/officeDocument/2006/relationships/oleObject" /><Relationship TargetMode="External" Target="http://www.dsbracingteam.dk/" Id="docRId4" Type="http://schemas.openxmlformats.org/officeDocument/2006/relationships/hyperlink" /><Relationship Target="styles.xml" Id="docRId6" Type="http://schemas.openxmlformats.org/officeDocument/2006/relationships/styles" /></Relationships>
</file>